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BC58E" w14:textId="77777777" w:rsidR="004C37CB" w:rsidRPr="00AC7FA2" w:rsidRDefault="001071F5" w:rsidP="004C37CB">
      <w:pPr>
        <w:rPr>
          <w:sz w:val="16"/>
          <w:szCs w:val="16"/>
          <w:lang w:val="pt-BR"/>
        </w:rPr>
      </w:pPr>
      <w:r w:rsidRPr="00AC7FA2">
        <w:rPr>
          <w:sz w:val="16"/>
          <w:szCs w:val="16"/>
          <w:lang w:val="pt-BR"/>
        </w:rPr>
        <w:t xml:space="preserve">Ministerul Educației – Proiect </w:t>
      </w:r>
      <w:r w:rsidRPr="00AC7FA2">
        <w:rPr>
          <w:i/>
          <w:sz w:val="16"/>
          <w:szCs w:val="16"/>
          <w:lang w:val="pt-BR"/>
        </w:rPr>
        <w:t>Profesionalizarea carierei didactice – PROF</w:t>
      </w:r>
    </w:p>
    <w:p w14:paraId="5E668445" w14:textId="77777777" w:rsidR="001071F5" w:rsidRPr="00AC7FA2" w:rsidRDefault="001071F5" w:rsidP="004C37CB">
      <w:pPr>
        <w:rPr>
          <w:sz w:val="16"/>
          <w:szCs w:val="16"/>
          <w:lang w:val="pt-BR"/>
        </w:rPr>
      </w:pPr>
      <w:r w:rsidRPr="00AC7FA2">
        <w:rPr>
          <w:sz w:val="16"/>
          <w:szCs w:val="16"/>
          <w:lang w:val="pt-BR"/>
        </w:rPr>
        <w:t>PROGRAMUL OPERAȚIONAL CAPITAL UMAN 2014-2020</w:t>
      </w:r>
    </w:p>
    <w:p w14:paraId="1DED20F0" w14:textId="77777777" w:rsidR="001071F5" w:rsidRPr="00AC7FA2" w:rsidRDefault="001071F5" w:rsidP="004C37CB">
      <w:pPr>
        <w:rPr>
          <w:b/>
          <w:sz w:val="16"/>
          <w:szCs w:val="16"/>
          <w:lang w:val="pt-BR"/>
        </w:rPr>
      </w:pPr>
      <w:r w:rsidRPr="00AC7FA2">
        <w:rPr>
          <w:b/>
          <w:sz w:val="16"/>
          <w:szCs w:val="16"/>
          <w:lang w:val="pt-BR"/>
        </w:rPr>
        <w:t>POCU/904/6/25/Operațiune compozită OS 6.5, 6.6, cod SMIS 146587</w:t>
      </w:r>
    </w:p>
    <w:p w14:paraId="2D1567D0" w14:textId="77777777" w:rsidR="001071F5" w:rsidRPr="00AC7FA2" w:rsidRDefault="001071F5" w:rsidP="004C37CB">
      <w:pPr>
        <w:rPr>
          <w:sz w:val="22"/>
          <w:szCs w:val="22"/>
          <w:lang w:val="pt-BR"/>
        </w:rPr>
      </w:pPr>
    </w:p>
    <w:p w14:paraId="293C5B20" w14:textId="77777777" w:rsidR="007A4AF4" w:rsidRDefault="007A4AF4" w:rsidP="004C37CB">
      <w:pPr>
        <w:jc w:val="center"/>
        <w:rPr>
          <w:b/>
          <w:bCs/>
          <w:color w:val="auto"/>
          <w:kern w:val="0"/>
          <w:sz w:val="22"/>
          <w:szCs w:val="22"/>
          <w:lang w:val="ro-RO" w:eastAsia="ro-RO"/>
        </w:rPr>
      </w:pPr>
    </w:p>
    <w:p w14:paraId="0B8095D2" w14:textId="77777777" w:rsidR="007A4AF4" w:rsidRPr="007A4AF4" w:rsidRDefault="007A4AF4" w:rsidP="007A4AF4">
      <w:pPr>
        <w:suppressAutoHyphens/>
        <w:rPr>
          <w:rFonts w:eastAsia="Calibri"/>
          <w:color w:val="auto"/>
          <w:kern w:val="0"/>
          <w:sz w:val="22"/>
          <w:szCs w:val="22"/>
          <w:lang w:val="ro-RO" w:eastAsia="zh-CN"/>
        </w:rPr>
      </w:pPr>
      <w:r w:rsidRPr="007A4AF4">
        <w:rPr>
          <w:rFonts w:eastAsia="Calibri"/>
          <w:color w:val="auto"/>
          <w:kern w:val="0"/>
          <w:sz w:val="22"/>
          <w:szCs w:val="22"/>
          <w:lang w:val="ro-RO" w:eastAsia="zh-CN"/>
        </w:rPr>
        <w:t>Anexa 1 la Apelul de selecție nr. 2/22.11.2021</w:t>
      </w:r>
    </w:p>
    <w:p w14:paraId="5F005FCC" w14:textId="77777777" w:rsidR="007A4AF4" w:rsidRPr="007A4AF4" w:rsidRDefault="007A4AF4" w:rsidP="007A4AF4">
      <w:pPr>
        <w:suppressAutoHyphens/>
        <w:rPr>
          <w:rFonts w:eastAsia="Calibri"/>
          <w:b/>
          <w:color w:val="auto"/>
          <w:kern w:val="0"/>
          <w:sz w:val="22"/>
          <w:szCs w:val="22"/>
          <w:lang w:val="ro-RO" w:eastAsia="zh-CN"/>
        </w:rPr>
      </w:pPr>
    </w:p>
    <w:p w14:paraId="2C67EC07" w14:textId="77777777" w:rsidR="007A4AF4" w:rsidRPr="007A4AF4" w:rsidRDefault="007A4AF4" w:rsidP="007A4AF4">
      <w:pPr>
        <w:suppressAutoHyphens/>
        <w:jc w:val="center"/>
        <w:rPr>
          <w:rFonts w:eastAsia="Calibri"/>
          <w:b/>
          <w:i/>
          <w:color w:val="auto"/>
          <w:kern w:val="0"/>
          <w:sz w:val="22"/>
          <w:szCs w:val="22"/>
          <w:lang w:val="ro-RO" w:eastAsia="zh-CN"/>
        </w:rPr>
      </w:pPr>
    </w:p>
    <w:p w14:paraId="29D696FF" w14:textId="77777777" w:rsidR="007A4AF4" w:rsidRPr="007A4AF4" w:rsidRDefault="007A4AF4" w:rsidP="007A4AF4">
      <w:pPr>
        <w:suppressAutoHyphens/>
        <w:jc w:val="center"/>
        <w:rPr>
          <w:rFonts w:eastAsia="Calibri"/>
          <w:b/>
          <w:color w:val="auto"/>
          <w:kern w:val="0"/>
          <w:sz w:val="22"/>
          <w:szCs w:val="22"/>
          <w:lang w:val="ro-RO" w:eastAsia="zh-CN"/>
        </w:rPr>
      </w:pPr>
      <w:r w:rsidRPr="007A4AF4">
        <w:rPr>
          <w:rFonts w:eastAsia="Calibri"/>
          <w:b/>
          <w:color w:val="auto"/>
          <w:kern w:val="0"/>
          <w:sz w:val="22"/>
          <w:szCs w:val="22"/>
          <w:lang w:val="ro-RO" w:eastAsia="zh-CN"/>
        </w:rPr>
        <w:t xml:space="preserve">CERERE DE ÎNSCRIERE </w:t>
      </w:r>
    </w:p>
    <w:p w14:paraId="286B6EEF" w14:textId="77777777" w:rsidR="007A4AF4" w:rsidRPr="007A4AF4" w:rsidRDefault="007A4AF4" w:rsidP="007A4AF4">
      <w:pPr>
        <w:suppressAutoHyphens/>
        <w:jc w:val="center"/>
        <w:rPr>
          <w:rFonts w:eastAsia="Calibri"/>
          <w:b/>
          <w:color w:val="auto"/>
          <w:kern w:val="0"/>
          <w:sz w:val="22"/>
          <w:szCs w:val="22"/>
          <w:lang w:val="ro-RO" w:eastAsia="zh-CN"/>
        </w:rPr>
      </w:pPr>
    </w:p>
    <w:p w14:paraId="3C8B8670" w14:textId="77777777" w:rsidR="007A4AF4" w:rsidRPr="007A4AF4" w:rsidRDefault="007A4AF4" w:rsidP="007A4AF4">
      <w:pPr>
        <w:suppressAutoHyphens/>
        <w:jc w:val="center"/>
        <w:rPr>
          <w:rFonts w:eastAsia="Calibri"/>
          <w:color w:val="auto"/>
          <w:kern w:val="0"/>
          <w:sz w:val="22"/>
          <w:szCs w:val="22"/>
          <w:lang w:val="ro-RO"/>
        </w:rPr>
      </w:pPr>
      <w:r w:rsidRPr="007A4AF4">
        <w:rPr>
          <w:rFonts w:eastAsia="Calibri"/>
          <w:color w:val="auto"/>
          <w:kern w:val="0"/>
          <w:sz w:val="22"/>
          <w:szCs w:val="22"/>
          <w:lang w:val="ro-RO" w:eastAsia="zh-CN"/>
        </w:rPr>
        <w:t xml:space="preserve">la Concursul de recrutare și selecție a experților externi, în afara organigramei </w:t>
      </w:r>
      <w:r w:rsidRPr="007A4AF4">
        <w:rPr>
          <w:rFonts w:eastAsia="Calibri"/>
          <w:b/>
          <w:color w:val="auto"/>
          <w:kern w:val="0"/>
          <w:sz w:val="22"/>
          <w:szCs w:val="22"/>
          <w:lang w:val="ro-RO" w:eastAsia="zh-CN"/>
        </w:rPr>
        <w:t xml:space="preserve">Casa Corpului Didactic </w:t>
      </w:r>
      <w:r>
        <w:rPr>
          <w:rFonts w:eastAsia="Calibri"/>
          <w:b/>
          <w:color w:val="auto"/>
          <w:kern w:val="0"/>
          <w:sz w:val="22"/>
          <w:szCs w:val="22"/>
          <w:lang w:val="ro-RO" w:eastAsia="zh-CN"/>
        </w:rPr>
        <w:t xml:space="preserve">Bacău </w:t>
      </w:r>
      <w:r w:rsidRPr="007A4AF4">
        <w:rPr>
          <w:rFonts w:eastAsia="Calibri"/>
          <w:b/>
          <w:color w:val="auto"/>
          <w:kern w:val="0"/>
          <w:sz w:val="22"/>
          <w:szCs w:val="22"/>
          <w:lang w:val="ro-RO" w:eastAsia="zh-CN"/>
        </w:rPr>
        <w:t xml:space="preserve">Partener </w:t>
      </w:r>
      <w:r>
        <w:rPr>
          <w:rFonts w:eastAsia="Calibri"/>
          <w:b/>
          <w:color w:val="auto"/>
          <w:kern w:val="0"/>
          <w:sz w:val="22"/>
          <w:szCs w:val="22"/>
          <w:lang w:val="ro-RO" w:eastAsia="zh-CN"/>
        </w:rPr>
        <w:t>6</w:t>
      </w:r>
      <w:r w:rsidRPr="007A4AF4">
        <w:rPr>
          <w:rFonts w:eastAsia="Calibri"/>
          <w:color w:val="auto"/>
          <w:kern w:val="0"/>
          <w:sz w:val="22"/>
          <w:szCs w:val="22"/>
          <w:lang w:val="ro-RO" w:eastAsia="zh-CN"/>
        </w:rPr>
        <w:t xml:space="preserve">, </w:t>
      </w:r>
      <w:r w:rsidRPr="007A4AF4">
        <w:rPr>
          <w:rFonts w:eastAsia="Calibri"/>
          <w:color w:val="auto"/>
          <w:kern w:val="0"/>
          <w:sz w:val="22"/>
          <w:szCs w:val="22"/>
          <w:lang w:val="ro-RO"/>
        </w:rPr>
        <w:t xml:space="preserve">pentru posturile vacante din echipa </w:t>
      </w:r>
      <w:r w:rsidRPr="007A4AF4">
        <w:rPr>
          <w:rFonts w:eastAsia="Calibri"/>
          <w:b/>
          <w:color w:val="auto"/>
          <w:kern w:val="0"/>
          <w:sz w:val="22"/>
          <w:szCs w:val="22"/>
          <w:lang w:val="ro-RO" w:eastAsia="zh-CN"/>
        </w:rPr>
        <w:t xml:space="preserve">Casa Corpului Didactic </w:t>
      </w:r>
      <w:r>
        <w:rPr>
          <w:rFonts w:eastAsia="Calibri"/>
          <w:b/>
          <w:color w:val="auto"/>
          <w:kern w:val="0"/>
          <w:sz w:val="22"/>
          <w:szCs w:val="22"/>
          <w:lang w:val="ro-RO" w:eastAsia="zh-CN"/>
        </w:rPr>
        <w:t>Bacău</w:t>
      </w:r>
      <w:r w:rsidRPr="007A4AF4">
        <w:rPr>
          <w:rFonts w:eastAsia="Calibri"/>
          <w:b/>
          <w:color w:val="auto"/>
          <w:kern w:val="0"/>
          <w:sz w:val="22"/>
          <w:szCs w:val="22"/>
          <w:lang w:val="ro-RO" w:eastAsia="zh-CN"/>
        </w:rPr>
        <w:t xml:space="preserve"> Partener </w:t>
      </w:r>
      <w:r>
        <w:rPr>
          <w:rFonts w:eastAsia="Calibri"/>
          <w:b/>
          <w:color w:val="auto"/>
          <w:kern w:val="0"/>
          <w:sz w:val="22"/>
          <w:szCs w:val="22"/>
          <w:lang w:val="ro-RO" w:eastAsia="zh-CN"/>
        </w:rPr>
        <w:t>6</w:t>
      </w:r>
      <w:r w:rsidRPr="007A4AF4">
        <w:rPr>
          <w:rFonts w:eastAsia="Calibri"/>
          <w:b/>
          <w:color w:val="auto"/>
          <w:kern w:val="0"/>
          <w:sz w:val="22"/>
          <w:szCs w:val="22"/>
          <w:lang w:val="ro-RO" w:eastAsia="zh-CN"/>
        </w:rPr>
        <w:t xml:space="preserve"> </w:t>
      </w:r>
      <w:r w:rsidRPr="007A4AF4">
        <w:rPr>
          <w:rFonts w:eastAsia="Calibri"/>
          <w:color w:val="auto"/>
          <w:kern w:val="0"/>
          <w:sz w:val="22"/>
          <w:szCs w:val="22"/>
          <w:lang w:val="ro-RO"/>
        </w:rPr>
        <w:t>în proiect,</w:t>
      </w:r>
    </w:p>
    <w:p w14:paraId="4FB158B1" w14:textId="77777777" w:rsidR="007A4AF4" w:rsidRPr="007A4AF4" w:rsidRDefault="007A4AF4" w:rsidP="007A4AF4">
      <w:pPr>
        <w:suppressAutoHyphens/>
        <w:jc w:val="center"/>
        <w:rPr>
          <w:rFonts w:eastAsia="Calibri"/>
          <w:color w:val="auto"/>
          <w:kern w:val="0"/>
          <w:sz w:val="22"/>
          <w:szCs w:val="22"/>
          <w:lang w:val="ro-RO" w:eastAsia="zh-CN"/>
        </w:rPr>
      </w:pPr>
      <w:r w:rsidRPr="007A4AF4">
        <w:rPr>
          <w:rFonts w:eastAsia="Calibri"/>
          <w:color w:val="auto"/>
          <w:kern w:val="0"/>
          <w:sz w:val="22"/>
          <w:szCs w:val="22"/>
          <w:lang w:val="ro-RO" w:eastAsia="zh-CN"/>
        </w:rPr>
        <w:t>conform apelului de selecție nr. 2/22.11.2021</w:t>
      </w:r>
    </w:p>
    <w:p w14:paraId="61A46E9E" w14:textId="77777777" w:rsidR="007A4AF4" w:rsidRPr="007A4AF4" w:rsidRDefault="007A4AF4" w:rsidP="007A4AF4">
      <w:pPr>
        <w:suppressAutoHyphens/>
        <w:jc w:val="center"/>
        <w:rPr>
          <w:rFonts w:eastAsia="Calibri"/>
          <w:color w:val="auto"/>
          <w:kern w:val="0"/>
          <w:sz w:val="22"/>
          <w:szCs w:val="22"/>
          <w:lang w:val="ro-RO" w:eastAsia="zh-CN"/>
        </w:rPr>
      </w:pPr>
    </w:p>
    <w:p w14:paraId="7C3487F3" w14:textId="77777777" w:rsidR="007A4AF4" w:rsidRPr="007A4AF4" w:rsidRDefault="007A4AF4" w:rsidP="007A4AF4">
      <w:pPr>
        <w:tabs>
          <w:tab w:val="center" w:pos="4536"/>
          <w:tab w:val="right" w:pos="9072"/>
        </w:tabs>
        <w:suppressAutoHyphens/>
        <w:jc w:val="center"/>
        <w:rPr>
          <w:rFonts w:eastAsia="Calibri"/>
          <w:color w:val="auto"/>
          <w:kern w:val="0"/>
          <w:sz w:val="22"/>
          <w:szCs w:val="22"/>
          <w:lang w:val="ro-RO" w:eastAsia="zh-CN"/>
        </w:rPr>
      </w:pPr>
      <w:r w:rsidRPr="007A4AF4">
        <w:rPr>
          <w:rFonts w:eastAsia="Calibri"/>
          <w:color w:val="auto"/>
          <w:kern w:val="0"/>
          <w:sz w:val="22"/>
          <w:szCs w:val="22"/>
          <w:lang w:val="ro-RO" w:eastAsia="zh-CN"/>
        </w:rPr>
        <w:t xml:space="preserve">pentru proiectul </w:t>
      </w:r>
    </w:p>
    <w:p w14:paraId="06506C58" w14:textId="77777777" w:rsidR="007A4AF4" w:rsidRPr="007A4AF4" w:rsidRDefault="007A4AF4" w:rsidP="007A4AF4">
      <w:pPr>
        <w:tabs>
          <w:tab w:val="center" w:pos="4536"/>
          <w:tab w:val="right" w:pos="9072"/>
        </w:tabs>
        <w:suppressAutoHyphens/>
        <w:jc w:val="center"/>
        <w:rPr>
          <w:b/>
          <w:i/>
          <w:color w:val="auto"/>
          <w:kern w:val="0"/>
          <w:sz w:val="24"/>
          <w:szCs w:val="24"/>
          <w:lang w:val="ro-RO" w:eastAsia="zh-CN"/>
        </w:rPr>
      </w:pPr>
      <w:r w:rsidRPr="007A4AF4">
        <w:rPr>
          <w:b/>
          <w:i/>
          <w:color w:val="auto"/>
          <w:kern w:val="0"/>
          <w:sz w:val="24"/>
          <w:szCs w:val="24"/>
          <w:lang w:val="ro-RO" w:eastAsia="zh-CN"/>
        </w:rPr>
        <w:t xml:space="preserve">Profesionalizarea carierei didactice PROF </w:t>
      </w:r>
    </w:p>
    <w:p w14:paraId="56591135" w14:textId="77777777" w:rsidR="007A4AF4" w:rsidRPr="007A4AF4" w:rsidRDefault="007A4AF4" w:rsidP="007A4AF4">
      <w:pPr>
        <w:tabs>
          <w:tab w:val="center" w:pos="4536"/>
          <w:tab w:val="right" w:pos="9072"/>
        </w:tabs>
        <w:suppressAutoHyphens/>
        <w:jc w:val="center"/>
        <w:rPr>
          <w:rFonts w:eastAsia="Calibri"/>
          <w:color w:val="auto"/>
          <w:kern w:val="0"/>
          <w:sz w:val="22"/>
          <w:szCs w:val="22"/>
          <w:lang w:val="ro-RO" w:eastAsia="zh-CN"/>
        </w:rPr>
      </w:pPr>
      <w:r w:rsidRPr="007A4AF4">
        <w:rPr>
          <w:b/>
          <w:color w:val="auto"/>
          <w:kern w:val="0"/>
          <w:sz w:val="24"/>
          <w:szCs w:val="24"/>
          <w:lang w:val="ro-RO" w:eastAsia="zh-CN"/>
        </w:rPr>
        <w:t>POCU/904/6/25/Operațiune compozită OS 6.5, 6.6, cod SMIS 146587</w:t>
      </w:r>
    </w:p>
    <w:p w14:paraId="31F602A9" w14:textId="77777777" w:rsidR="007A4AF4" w:rsidRPr="007A4AF4" w:rsidRDefault="007A4AF4" w:rsidP="007A4AF4">
      <w:pPr>
        <w:suppressAutoHyphens/>
        <w:jc w:val="center"/>
        <w:rPr>
          <w:rFonts w:eastAsia="Calibri"/>
          <w:color w:val="auto"/>
          <w:kern w:val="0"/>
          <w:sz w:val="22"/>
          <w:szCs w:val="22"/>
          <w:lang w:val="ro-RO" w:eastAsia="zh-CN"/>
        </w:rPr>
      </w:pPr>
    </w:p>
    <w:p w14:paraId="45D0D028" w14:textId="77777777" w:rsidR="007A4AF4" w:rsidRPr="007A4AF4" w:rsidRDefault="007A4AF4" w:rsidP="007A4AF4">
      <w:pPr>
        <w:suppressAutoHyphens/>
        <w:rPr>
          <w:rFonts w:eastAsia="Calibri"/>
          <w:color w:val="auto"/>
          <w:kern w:val="0"/>
          <w:sz w:val="22"/>
          <w:szCs w:val="22"/>
          <w:lang w:val="ro-RO" w:eastAsia="zh-CN"/>
        </w:rPr>
      </w:pPr>
      <w:r w:rsidRPr="007A4AF4">
        <w:rPr>
          <w:rFonts w:eastAsia="Calibri"/>
          <w:color w:val="auto"/>
          <w:kern w:val="0"/>
          <w:sz w:val="22"/>
          <w:szCs w:val="22"/>
          <w:lang w:val="ro-RO" w:eastAsia="zh-CN"/>
        </w:rPr>
        <w:t>În cadrul (sub)activității.....................................................................</w:t>
      </w:r>
    </w:p>
    <w:p w14:paraId="76CE624C" w14:textId="77777777" w:rsidR="007A4AF4" w:rsidRPr="007A4AF4" w:rsidRDefault="007A4AF4" w:rsidP="007A4AF4">
      <w:pPr>
        <w:suppressAutoHyphens/>
        <w:jc w:val="center"/>
        <w:rPr>
          <w:rFonts w:eastAsia="Calibri"/>
          <w:color w:val="auto"/>
          <w:kern w:val="0"/>
          <w:sz w:val="22"/>
          <w:szCs w:val="22"/>
          <w:lang w:val="ro-RO" w:eastAsia="zh-CN"/>
        </w:rPr>
      </w:pPr>
    </w:p>
    <w:p w14:paraId="669E00A8" w14:textId="77777777" w:rsidR="007A4AF4" w:rsidRPr="007A4AF4" w:rsidRDefault="007A4AF4" w:rsidP="007A4AF4">
      <w:pPr>
        <w:suppressAutoHyphens/>
        <w:rPr>
          <w:rFonts w:eastAsia="Calibri"/>
          <w:color w:val="auto"/>
          <w:kern w:val="0"/>
          <w:sz w:val="22"/>
          <w:szCs w:val="22"/>
          <w:lang w:val="ro-RO" w:eastAsia="zh-CN"/>
        </w:rPr>
      </w:pPr>
      <w:r w:rsidRPr="007A4AF4">
        <w:rPr>
          <w:rFonts w:eastAsia="Calibri"/>
          <w:color w:val="auto"/>
          <w:kern w:val="0"/>
          <w:sz w:val="22"/>
          <w:szCs w:val="22"/>
          <w:lang w:val="ro-RO" w:eastAsia="zh-CN"/>
        </w:rPr>
        <w:t>Postul vizat ..........................................................................................</w:t>
      </w:r>
    </w:p>
    <w:p w14:paraId="568C2165" w14:textId="77777777" w:rsidR="007A4AF4" w:rsidRPr="007A4AF4" w:rsidRDefault="007A4AF4" w:rsidP="007A4AF4">
      <w:pPr>
        <w:suppressAutoHyphens/>
        <w:rPr>
          <w:rFonts w:eastAsia="Calibri"/>
          <w:color w:val="auto"/>
          <w:kern w:val="0"/>
          <w:sz w:val="22"/>
          <w:szCs w:val="22"/>
          <w:lang w:val="ro-RO"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7674"/>
      </w:tblGrid>
      <w:tr w:rsidR="007A4AF4" w:rsidRPr="007A4AF4" w14:paraId="23980243" w14:textId="77777777" w:rsidTr="00CE0DA1">
        <w:tc>
          <w:tcPr>
            <w:tcW w:w="9853" w:type="dxa"/>
            <w:gridSpan w:val="2"/>
            <w:shd w:val="clear" w:color="auto" w:fill="auto"/>
          </w:tcPr>
          <w:p w14:paraId="58E9FCE7" w14:textId="77777777" w:rsidR="007A4AF4" w:rsidRPr="007A4AF4" w:rsidRDefault="007A4AF4" w:rsidP="007A4AF4">
            <w:pPr>
              <w:suppressAutoHyphens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  <w:r w:rsidRPr="007A4AF4"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  <w:t>1.DATE PERSONALE</w:t>
            </w:r>
          </w:p>
        </w:tc>
      </w:tr>
      <w:tr w:rsidR="007A4AF4" w:rsidRPr="007A4AF4" w14:paraId="3A049A56" w14:textId="77777777" w:rsidTr="00CE0DA1">
        <w:tc>
          <w:tcPr>
            <w:tcW w:w="1970" w:type="dxa"/>
            <w:shd w:val="clear" w:color="auto" w:fill="auto"/>
          </w:tcPr>
          <w:p w14:paraId="199B7DBD" w14:textId="77777777" w:rsidR="007A4AF4" w:rsidRPr="007A4AF4" w:rsidRDefault="007A4AF4" w:rsidP="007A4AF4">
            <w:pPr>
              <w:suppressAutoHyphens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  <w:r w:rsidRPr="007A4AF4"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  <w:t>Nume</w:t>
            </w:r>
          </w:p>
        </w:tc>
        <w:tc>
          <w:tcPr>
            <w:tcW w:w="7883" w:type="dxa"/>
            <w:shd w:val="clear" w:color="auto" w:fill="auto"/>
          </w:tcPr>
          <w:p w14:paraId="7D337461" w14:textId="77777777" w:rsidR="007A4AF4" w:rsidRPr="007A4AF4" w:rsidRDefault="007A4AF4" w:rsidP="007A4AF4">
            <w:pPr>
              <w:suppressAutoHyphens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</w:p>
        </w:tc>
      </w:tr>
      <w:tr w:rsidR="007A4AF4" w:rsidRPr="007A4AF4" w14:paraId="16E4031B" w14:textId="77777777" w:rsidTr="00CE0DA1">
        <w:tc>
          <w:tcPr>
            <w:tcW w:w="1970" w:type="dxa"/>
            <w:shd w:val="clear" w:color="auto" w:fill="auto"/>
          </w:tcPr>
          <w:p w14:paraId="5DA19AB3" w14:textId="77777777" w:rsidR="007A4AF4" w:rsidRPr="007A4AF4" w:rsidRDefault="007A4AF4" w:rsidP="007A4AF4">
            <w:pPr>
              <w:suppressAutoHyphens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  <w:r w:rsidRPr="007A4AF4"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  <w:t>Preunume</w:t>
            </w:r>
          </w:p>
        </w:tc>
        <w:tc>
          <w:tcPr>
            <w:tcW w:w="7883" w:type="dxa"/>
            <w:shd w:val="clear" w:color="auto" w:fill="auto"/>
          </w:tcPr>
          <w:p w14:paraId="1BB8AD7B" w14:textId="77777777" w:rsidR="007A4AF4" w:rsidRPr="007A4AF4" w:rsidRDefault="007A4AF4" w:rsidP="007A4AF4">
            <w:pPr>
              <w:suppressAutoHyphens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</w:p>
        </w:tc>
      </w:tr>
      <w:tr w:rsidR="007A4AF4" w:rsidRPr="007A4AF4" w14:paraId="313D60E5" w14:textId="77777777" w:rsidTr="00CE0DA1">
        <w:tc>
          <w:tcPr>
            <w:tcW w:w="1970" w:type="dxa"/>
            <w:shd w:val="clear" w:color="auto" w:fill="auto"/>
          </w:tcPr>
          <w:p w14:paraId="4457D7DC" w14:textId="77777777" w:rsidR="007A4AF4" w:rsidRPr="007A4AF4" w:rsidRDefault="007A4AF4" w:rsidP="007A4AF4">
            <w:pPr>
              <w:suppressAutoHyphens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  <w:r w:rsidRPr="007A4AF4"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  <w:t>Telefon</w:t>
            </w:r>
          </w:p>
        </w:tc>
        <w:tc>
          <w:tcPr>
            <w:tcW w:w="7883" w:type="dxa"/>
            <w:shd w:val="clear" w:color="auto" w:fill="auto"/>
          </w:tcPr>
          <w:p w14:paraId="7900DD79" w14:textId="77777777" w:rsidR="007A4AF4" w:rsidRPr="007A4AF4" w:rsidRDefault="007A4AF4" w:rsidP="007A4AF4">
            <w:pPr>
              <w:suppressAutoHyphens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</w:p>
        </w:tc>
      </w:tr>
      <w:tr w:rsidR="007A4AF4" w:rsidRPr="007A4AF4" w14:paraId="1F994368" w14:textId="77777777" w:rsidTr="00CE0DA1">
        <w:tc>
          <w:tcPr>
            <w:tcW w:w="1970" w:type="dxa"/>
            <w:shd w:val="clear" w:color="auto" w:fill="auto"/>
          </w:tcPr>
          <w:p w14:paraId="1ABB0770" w14:textId="77777777" w:rsidR="007A4AF4" w:rsidRPr="007A4AF4" w:rsidRDefault="007A4AF4" w:rsidP="007A4AF4">
            <w:pPr>
              <w:suppressAutoHyphens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  <w:r w:rsidRPr="007A4AF4"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  <w:t>E-mail</w:t>
            </w:r>
          </w:p>
        </w:tc>
        <w:tc>
          <w:tcPr>
            <w:tcW w:w="7883" w:type="dxa"/>
            <w:shd w:val="clear" w:color="auto" w:fill="auto"/>
          </w:tcPr>
          <w:p w14:paraId="141909CA" w14:textId="77777777" w:rsidR="007A4AF4" w:rsidRPr="007A4AF4" w:rsidRDefault="007A4AF4" w:rsidP="007A4AF4">
            <w:pPr>
              <w:suppressAutoHyphens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</w:p>
        </w:tc>
      </w:tr>
      <w:tr w:rsidR="007A4AF4" w:rsidRPr="007A4AF4" w14:paraId="06678AA8" w14:textId="77777777" w:rsidTr="00CE0DA1">
        <w:tc>
          <w:tcPr>
            <w:tcW w:w="9853" w:type="dxa"/>
            <w:gridSpan w:val="2"/>
            <w:shd w:val="clear" w:color="auto" w:fill="auto"/>
          </w:tcPr>
          <w:p w14:paraId="55BBA906" w14:textId="77777777" w:rsidR="007A4AF4" w:rsidRPr="007A4AF4" w:rsidRDefault="007A4AF4" w:rsidP="007A4AF4">
            <w:pPr>
              <w:suppressAutoHyphens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  <w:r w:rsidRPr="007A4AF4"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  <w:t>2. DISPONIBILITATE DE A EFECTUA DEPLASĂRI ÎN ȚARĂ</w:t>
            </w:r>
          </w:p>
          <w:p w14:paraId="1B502685" w14:textId="77777777" w:rsidR="007A4AF4" w:rsidRPr="007A4AF4" w:rsidRDefault="007A4AF4" w:rsidP="007A4AF4">
            <w:pPr>
              <w:suppressAutoHyphens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</w:p>
          <w:p w14:paraId="6CE27FE6" w14:textId="77777777" w:rsidR="007A4AF4" w:rsidRPr="007A4AF4" w:rsidRDefault="007A4AF4" w:rsidP="007A4AF4">
            <w:pPr>
              <w:suppressAutoHyphens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  <w:r w:rsidRPr="007A4AF4"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  <w:t>Da</w:t>
            </w:r>
          </w:p>
          <w:p w14:paraId="4851949D" w14:textId="77777777" w:rsidR="007A4AF4" w:rsidRPr="007A4AF4" w:rsidRDefault="007A4AF4" w:rsidP="007A4AF4">
            <w:pPr>
              <w:suppressAutoHyphens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</w:p>
          <w:p w14:paraId="7CBF20D3" w14:textId="77777777" w:rsidR="007A4AF4" w:rsidRPr="007A4AF4" w:rsidRDefault="007A4AF4" w:rsidP="007A4AF4">
            <w:pPr>
              <w:suppressAutoHyphens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  <w:r w:rsidRPr="007A4AF4"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  <w:t>Nu</w:t>
            </w:r>
          </w:p>
          <w:p w14:paraId="4B5B3E08" w14:textId="77777777" w:rsidR="007A4AF4" w:rsidRPr="007A4AF4" w:rsidRDefault="007A4AF4" w:rsidP="007A4AF4">
            <w:pPr>
              <w:suppressAutoHyphens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</w:p>
        </w:tc>
      </w:tr>
      <w:tr w:rsidR="007A4AF4" w:rsidRPr="007A4AF4" w14:paraId="118D2099" w14:textId="77777777" w:rsidTr="00CE0DA1">
        <w:tc>
          <w:tcPr>
            <w:tcW w:w="9853" w:type="dxa"/>
            <w:gridSpan w:val="2"/>
            <w:shd w:val="clear" w:color="auto" w:fill="auto"/>
          </w:tcPr>
          <w:p w14:paraId="4D3F0906" w14:textId="77777777" w:rsidR="007A4AF4" w:rsidRPr="007A4AF4" w:rsidRDefault="007A4AF4" w:rsidP="007A4AF4">
            <w:pPr>
              <w:suppressAutoHyphens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  <w:r w:rsidRPr="007A4AF4"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  <w:t>3. DISPONIBILITATE</w:t>
            </w:r>
          </w:p>
          <w:p w14:paraId="064A1BA7" w14:textId="77777777" w:rsidR="007A4AF4" w:rsidRPr="007A4AF4" w:rsidRDefault="007A4AF4" w:rsidP="007A4AF4">
            <w:pPr>
              <w:suppressAutoHyphens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</w:p>
          <w:p w14:paraId="64137B6E" w14:textId="77777777" w:rsidR="007A4AF4" w:rsidRPr="007A4AF4" w:rsidRDefault="007A4AF4" w:rsidP="007A4AF4">
            <w:pPr>
              <w:suppressAutoHyphens/>
              <w:jc w:val="both"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  <w:r w:rsidRPr="007A4AF4"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  <w:t>Sunt  apt  și  disponibil  să  lucrez  ca  expert  în  perioadele  menționate  în  declarația  privind  disponibilitatea (conform contractului care va fi semnat de părți).</w:t>
            </w:r>
          </w:p>
          <w:p w14:paraId="5A7319C7" w14:textId="77777777" w:rsidR="007A4AF4" w:rsidRPr="007A4AF4" w:rsidRDefault="007A4AF4" w:rsidP="007A4AF4">
            <w:pPr>
              <w:suppressAutoHyphens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</w:p>
          <w:p w14:paraId="0CB0D9F0" w14:textId="77777777" w:rsidR="007A4AF4" w:rsidRPr="007A4AF4" w:rsidRDefault="007A4AF4" w:rsidP="007A4AF4">
            <w:pPr>
              <w:suppressAutoHyphens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  <w:r w:rsidRPr="007A4AF4"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  <w:t>Da</w:t>
            </w:r>
          </w:p>
          <w:p w14:paraId="77A57C37" w14:textId="77777777" w:rsidR="007A4AF4" w:rsidRPr="007A4AF4" w:rsidRDefault="007A4AF4" w:rsidP="007A4AF4">
            <w:pPr>
              <w:suppressAutoHyphens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</w:p>
          <w:p w14:paraId="229B3461" w14:textId="77777777" w:rsidR="007A4AF4" w:rsidRPr="007A4AF4" w:rsidRDefault="007A4AF4" w:rsidP="007A4AF4">
            <w:pPr>
              <w:suppressAutoHyphens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  <w:r w:rsidRPr="007A4AF4"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  <w:t xml:space="preserve">Nu </w:t>
            </w:r>
          </w:p>
          <w:p w14:paraId="37354461" w14:textId="77777777" w:rsidR="007A4AF4" w:rsidRPr="007A4AF4" w:rsidRDefault="007A4AF4" w:rsidP="007A4AF4">
            <w:pPr>
              <w:suppressAutoHyphens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</w:p>
        </w:tc>
      </w:tr>
      <w:tr w:rsidR="007A4AF4" w:rsidRPr="007A4AF4" w14:paraId="004E18BF" w14:textId="77777777" w:rsidTr="00CE0DA1">
        <w:tc>
          <w:tcPr>
            <w:tcW w:w="1970" w:type="dxa"/>
            <w:shd w:val="clear" w:color="auto" w:fill="auto"/>
          </w:tcPr>
          <w:p w14:paraId="6E283B83" w14:textId="77777777" w:rsidR="007A4AF4" w:rsidRPr="007A4AF4" w:rsidRDefault="007A4AF4" w:rsidP="007A4AF4">
            <w:pPr>
              <w:suppressAutoHyphens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  <w:r w:rsidRPr="007A4AF4"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  <w:t>Data completării</w:t>
            </w:r>
          </w:p>
        </w:tc>
        <w:tc>
          <w:tcPr>
            <w:tcW w:w="7883" w:type="dxa"/>
            <w:shd w:val="clear" w:color="auto" w:fill="auto"/>
          </w:tcPr>
          <w:p w14:paraId="187FF7B2" w14:textId="77777777" w:rsidR="007A4AF4" w:rsidRPr="007A4AF4" w:rsidRDefault="007A4AF4" w:rsidP="007A4AF4">
            <w:pPr>
              <w:suppressAutoHyphens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</w:p>
        </w:tc>
      </w:tr>
      <w:tr w:rsidR="007A4AF4" w:rsidRPr="007A4AF4" w14:paraId="0209EB34" w14:textId="77777777" w:rsidTr="00CE0DA1">
        <w:tc>
          <w:tcPr>
            <w:tcW w:w="1970" w:type="dxa"/>
            <w:shd w:val="clear" w:color="auto" w:fill="auto"/>
          </w:tcPr>
          <w:p w14:paraId="4F1809E3" w14:textId="77777777" w:rsidR="007A4AF4" w:rsidRPr="007A4AF4" w:rsidRDefault="007A4AF4" w:rsidP="007A4AF4">
            <w:pPr>
              <w:suppressAutoHyphens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  <w:r w:rsidRPr="007A4AF4"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  <w:t>Semnătura</w:t>
            </w:r>
          </w:p>
        </w:tc>
        <w:tc>
          <w:tcPr>
            <w:tcW w:w="7883" w:type="dxa"/>
            <w:shd w:val="clear" w:color="auto" w:fill="auto"/>
          </w:tcPr>
          <w:p w14:paraId="684033A3" w14:textId="77777777" w:rsidR="007A4AF4" w:rsidRPr="007A4AF4" w:rsidRDefault="007A4AF4" w:rsidP="007A4AF4">
            <w:pPr>
              <w:suppressAutoHyphens/>
              <w:jc w:val="center"/>
              <w:rPr>
                <w:rFonts w:eastAsia="Calibri"/>
                <w:color w:val="auto"/>
                <w:kern w:val="0"/>
                <w:sz w:val="22"/>
                <w:szCs w:val="22"/>
                <w:lang w:val="ro-RO" w:eastAsia="zh-CN"/>
              </w:rPr>
            </w:pPr>
          </w:p>
        </w:tc>
      </w:tr>
    </w:tbl>
    <w:p w14:paraId="5190EE73" w14:textId="77777777" w:rsidR="007A4AF4" w:rsidRDefault="007A4AF4" w:rsidP="007A4AF4">
      <w:pPr>
        <w:suppressAutoHyphens/>
        <w:rPr>
          <w:color w:val="auto"/>
          <w:kern w:val="0"/>
          <w:sz w:val="24"/>
          <w:szCs w:val="24"/>
          <w:lang w:val="ro-RO" w:eastAsia="zh-CN"/>
        </w:rPr>
      </w:pPr>
    </w:p>
    <w:p w14:paraId="40189356" w14:textId="77777777" w:rsidR="007A4AF4" w:rsidRDefault="007A4AF4" w:rsidP="007A4AF4">
      <w:pPr>
        <w:suppressAutoHyphens/>
        <w:rPr>
          <w:color w:val="auto"/>
          <w:kern w:val="0"/>
          <w:sz w:val="24"/>
          <w:szCs w:val="24"/>
          <w:lang w:val="ro-RO" w:eastAsia="zh-CN"/>
        </w:rPr>
      </w:pPr>
    </w:p>
    <w:p w14:paraId="09D927C2" w14:textId="77777777" w:rsidR="007A4AF4" w:rsidRDefault="007A4AF4" w:rsidP="007A4AF4">
      <w:pPr>
        <w:suppressAutoHyphens/>
        <w:rPr>
          <w:color w:val="auto"/>
          <w:kern w:val="0"/>
          <w:sz w:val="24"/>
          <w:szCs w:val="24"/>
          <w:lang w:val="ro-RO" w:eastAsia="zh-CN"/>
        </w:rPr>
      </w:pPr>
    </w:p>
    <w:p w14:paraId="6AD6E4F6" w14:textId="77777777" w:rsidR="007A4AF4" w:rsidRDefault="007A4AF4" w:rsidP="007A4AF4">
      <w:pPr>
        <w:suppressAutoHyphens/>
        <w:rPr>
          <w:color w:val="auto"/>
          <w:kern w:val="0"/>
          <w:sz w:val="24"/>
          <w:szCs w:val="24"/>
          <w:lang w:val="ro-RO" w:eastAsia="zh-CN"/>
        </w:rPr>
      </w:pPr>
    </w:p>
    <w:sectPr w:rsidR="007A4AF4" w:rsidSect="001071F5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560" w:right="1134" w:bottom="1134" w:left="1134" w:header="576" w:footer="26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323B3" w14:textId="77777777" w:rsidR="00B254F5" w:rsidRDefault="00B254F5">
      <w:r>
        <w:separator/>
      </w:r>
    </w:p>
  </w:endnote>
  <w:endnote w:type="continuationSeparator" w:id="0">
    <w:p w14:paraId="09AC35AC" w14:textId="77777777" w:rsidR="00B254F5" w:rsidRDefault="00B25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0BA5C" w14:textId="77777777" w:rsidR="004903B2" w:rsidRDefault="004903B2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DC75D6" w:rsidRPr="00DC75D6">
      <w:rPr>
        <w:noProof/>
        <w:lang w:val="ro-RO"/>
      </w:rPr>
      <w:t>3</w:t>
    </w:r>
    <w:r>
      <w:fldChar w:fldCharType="end"/>
    </w:r>
  </w:p>
  <w:p w14:paraId="0AAA0443" w14:textId="77777777" w:rsidR="004903B2" w:rsidRDefault="004903B2" w:rsidP="001071F5">
    <w:pPr>
      <w:widowControl w:val="0"/>
      <w:autoSpaceDE w:val="0"/>
      <w:autoSpaceDN w:val="0"/>
      <w:adjustRightInd w:val="0"/>
      <w:jc w:val="center"/>
      <w:rPr>
        <w:sz w:val="18"/>
        <w:szCs w:val="18"/>
      </w:rPr>
    </w:pPr>
    <w:r>
      <w:rPr>
        <w:noProof/>
        <w:sz w:val="18"/>
        <w:szCs w:val="18"/>
        <w:lang w:val="ro-RO" w:eastAsia="ro-RO"/>
      </w:rPr>
      <w:drawing>
        <wp:inline distT="0" distB="0" distL="0" distR="0" wp14:anchorId="4F08350D" wp14:editId="08E81F66">
          <wp:extent cx="652145" cy="580390"/>
          <wp:effectExtent l="0" t="0" r="0" b="0"/>
          <wp:docPr id="5" name="Picture 5" descr="IMG-20210603-WA0009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IMG-20210603-WA0009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420" t="20583" r="20374" b="17070"/>
                  <a:stretch>
                    <a:fillRect/>
                  </a:stretch>
                </pic:blipFill>
                <pic:spPr bwMode="auto">
                  <a:xfrm>
                    <a:off x="0" y="0"/>
                    <a:ext cx="652145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723197" w14:textId="77777777" w:rsidR="004903B2" w:rsidRPr="00AC7FA2" w:rsidRDefault="004903B2" w:rsidP="001071F5">
    <w:pPr>
      <w:widowControl w:val="0"/>
      <w:autoSpaceDE w:val="0"/>
      <w:autoSpaceDN w:val="0"/>
      <w:adjustRightInd w:val="0"/>
      <w:jc w:val="center"/>
      <w:rPr>
        <w:b/>
        <w:lang w:val="pt-BR"/>
      </w:rPr>
    </w:pPr>
    <w:r w:rsidRPr="00AC7FA2">
      <w:rPr>
        <w:b/>
        <w:i/>
        <w:lang w:val="pt-BR"/>
      </w:rPr>
      <w:t>Profesionalizarea carierei didactice - PROF</w:t>
    </w:r>
  </w:p>
  <w:p w14:paraId="32E550FD" w14:textId="77777777" w:rsidR="004903B2" w:rsidRPr="00AC7FA2" w:rsidRDefault="004903B2" w:rsidP="001071F5">
    <w:pPr>
      <w:widowControl w:val="0"/>
      <w:autoSpaceDE w:val="0"/>
      <w:autoSpaceDN w:val="0"/>
      <w:adjustRightInd w:val="0"/>
      <w:jc w:val="center"/>
      <w:rPr>
        <w:b/>
        <w:lang w:val="pt-BR"/>
      </w:rPr>
    </w:pPr>
    <w:r w:rsidRPr="00AC7FA2">
      <w:rPr>
        <w:b/>
        <w:lang w:val="pt-BR"/>
      </w:rPr>
      <w:t>PROGRAMUL OPERAȚIONAL CAPITAL UMAN 2014 – 2020</w:t>
    </w:r>
  </w:p>
  <w:p w14:paraId="2260B94D" w14:textId="77777777" w:rsidR="004903B2" w:rsidRPr="00AC7FA2" w:rsidRDefault="004903B2" w:rsidP="001071F5">
    <w:pPr>
      <w:widowControl w:val="0"/>
      <w:autoSpaceDE w:val="0"/>
      <w:autoSpaceDN w:val="0"/>
      <w:adjustRightInd w:val="0"/>
      <w:jc w:val="center"/>
      <w:rPr>
        <w:b/>
        <w:lang w:val="pt-BR"/>
      </w:rPr>
    </w:pPr>
    <w:r w:rsidRPr="00AC7FA2">
      <w:rPr>
        <w:b/>
        <w:i/>
        <w:lang w:val="pt-BR"/>
      </w:rPr>
      <w:t>POCU/904/6/25/Operațiune compozită OS 6.5, 6.6, cod SMIS 146587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1E8EA" w14:textId="77777777" w:rsidR="004903B2" w:rsidRDefault="004903B2" w:rsidP="001071F5">
    <w:pPr>
      <w:widowControl w:val="0"/>
      <w:autoSpaceDE w:val="0"/>
      <w:autoSpaceDN w:val="0"/>
      <w:adjustRightInd w:val="0"/>
      <w:jc w:val="center"/>
      <w:rPr>
        <w:sz w:val="18"/>
        <w:szCs w:val="18"/>
      </w:rPr>
    </w:pPr>
    <w:r>
      <w:rPr>
        <w:noProof/>
        <w:sz w:val="18"/>
        <w:szCs w:val="18"/>
        <w:lang w:val="ro-RO" w:eastAsia="ro-RO"/>
      </w:rPr>
      <w:drawing>
        <wp:inline distT="0" distB="0" distL="0" distR="0" wp14:anchorId="51BB7DEB" wp14:editId="20DA6FDF">
          <wp:extent cx="652145" cy="580390"/>
          <wp:effectExtent l="0" t="0" r="0" b="0"/>
          <wp:docPr id="4" name="Picture 4" descr="IMG-20210603-WA0009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IMG-20210603-WA0009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420" t="20583" r="20374" b="17070"/>
                  <a:stretch>
                    <a:fillRect/>
                  </a:stretch>
                </pic:blipFill>
                <pic:spPr bwMode="auto">
                  <a:xfrm>
                    <a:off x="0" y="0"/>
                    <a:ext cx="652145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B10882" w14:textId="77777777" w:rsidR="004903B2" w:rsidRPr="00AC7FA2" w:rsidRDefault="004903B2" w:rsidP="001071F5">
    <w:pPr>
      <w:widowControl w:val="0"/>
      <w:autoSpaceDE w:val="0"/>
      <w:autoSpaceDN w:val="0"/>
      <w:adjustRightInd w:val="0"/>
      <w:jc w:val="center"/>
      <w:rPr>
        <w:b/>
        <w:lang w:val="pt-BR"/>
      </w:rPr>
    </w:pPr>
    <w:r w:rsidRPr="00AC7FA2">
      <w:rPr>
        <w:b/>
        <w:i/>
        <w:lang w:val="pt-BR"/>
      </w:rPr>
      <w:t>Profesionalizarea carierei didactice - PROF</w:t>
    </w:r>
  </w:p>
  <w:p w14:paraId="46A06993" w14:textId="77777777" w:rsidR="004903B2" w:rsidRPr="00AC7FA2" w:rsidRDefault="004903B2" w:rsidP="001071F5">
    <w:pPr>
      <w:widowControl w:val="0"/>
      <w:autoSpaceDE w:val="0"/>
      <w:autoSpaceDN w:val="0"/>
      <w:adjustRightInd w:val="0"/>
      <w:jc w:val="center"/>
      <w:rPr>
        <w:b/>
        <w:lang w:val="pt-BR"/>
      </w:rPr>
    </w:pPr>
    <w:r w:rsidRPr="00AC7FA2">
      <w:rPr>
        <w:b/>
        <w:lang w:val="pt-BR"/>
      </w:rPr>
      <w:t>PROGRAMUL OPERAȚIONAL CAPITAL UMAN 2014 – 2020</w:t>
    </w:r>
  </w:p>
  <w:p w14:paraId="12FEFA1B" w14:textId="77777777" w:rsidR="004903B2" w:rsidRPr="00AC7FA2" w:rsidRDefault="004903B2" w:rsidP="001071F5">
    <w:pPr>
      <w:widowControl w:val="0"/>
      <w:autoSpaceDE w:val="0"/>
      <w:autoSpaceDN w:val="0"/>
      <w:adjustRightInd w:val="0"/>
      <w:jc w:val="center"/>
      <w:rPr>
        <w:b/>
        <w:lang w:val="pt-BR"/>
      </w:rPr>
    </w:pPr>
    <w:r w:rsidRPr="00AC7FA2">
      <w:rPr>
        <w:b/>
        <w:i/>
        <w:lang w:val="pt-BR"/>
      </w:rPr>
      <w:t>POCU/904/6/25/Operațiune compozită OS 6.5, 6.6, cod SMIS 146587</w:t>
    </w:r>
  </w:p>
  <w:p w14:paraId="5ACD9F25" w14:textId="77777777" w:rsidR="004903B2" w:rsidRPr="00AC7FA2" w:rsidRDefault="004903B2">
    <w:pPr>
      <w:pStyle w:val="Footer"/>
      <w:rPr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DF3F6" w14:textId="77777777" w:rsidR="00B254F5" w:rsidRDefault="00B254F5">
      <w:r>
        <w:separator/>
      </w:r>
    </w:p>
  </w:footnote>
  <w:footnote w:type="continuationSeparator" w:id="0">
    <w:p w14:paraId="69300C37" w14:textId="77777777" w:rsidR="00B254F5" w:rsidRDefault="00B25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5" w:type="dxa"/>
      <w:jc w:val="center"/>
      <w:tblLayout w:type="fixed"/>
      <w:tblLook w:val="04A0" w:firstRow="1" w:lastRow="0" w:firstColumn="1" w:lastColumn="0" w:noHBand="0" w:noVBand="1"/>
    </w:tblPr>
    <w:tblGrid>
      <w:gridCol w:w="3118"/>
      <w:gridCol w:w="3118"/>
      <w:gridCol w:w="3119"/>
    </w:tblGrid>
    <w:tr w:rsidR="004903B2" w14:paraId="4BE32D3B" w14:textId="77777777" w:rsidTr="00CE0DA1">
      <w:trPr>
        <w:trHeight w:val="1130"/>
        <w:jc w:val="center"/>
      </w:trPr>
      <w:tc>
        <w:tcPr>
          <w:tcW w:w="3118" w:type="dxa"/>
          <w:shd w:val="clear" w:color="auto" w:fill="auto"/>
        </w:tcPr>
        <w:p w14:paraId="671E650C" w14:textId="77777777" w:rsidR="004903B2" w:rsidRPr="0092484F" w:rsidRDefault="004903B2" w:rsidP="00CE0DA1">
          <w:pPr>
            <w:pStyle w:val="Header"/>
            <w:rPr>
              <w:rFonts w:ascii="Calibri" w:eastAsia="Calibri" w:hAnsi="Calibri"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val="ro-RO" w:eastAsia="ro-RO"/>
            </w:rPr>
            <w:drawing>
              <wp:inline distT="0" distB="0" distL="0" distR="0" wp14:anchorId="43030F8A" wp14:editId="6777ED8F">
                <wp:extent cx="1009650" cy="819150"/>
                <wp:effectExtent l="0" t="0" r="0" b="0"/>
                <wp:docPr id="6" name="Picture 6" descr="C:\Users\laura.gologan\Desktop\Sigla-UE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7" descr="C:\Users\laura.gologan\Desktop\Sigla-UE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8" w:type="dxa"/>
          <w:shd w:val="clear" w:color="auto" w:fill="auto"/>
        </w:tcPr>
        <w:p w14:paraId="14175B19" w14:textId="77777777" w:rsidR="004903B2" w:rsidRPr="0092484F" w:rsidRDefault="004903B2" w:rsidP="00CE0DA1">
          <w:pPr>
            <w:pStyle w:val="Header"/>
            <w:jc w:val="center"/>
            <w:rPr>
              <w:rFonts w:ascii="Calibri" w:eastAsia="Calibri" w:hAnsi="Calibri"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val="ro-RO" w:eastAsia="ro-RO"/>
            </w:rPr>
            <w:drawing>
              <wp:inline distT="0" distB="0" distL="0" distR="0" wp14:anchorId="7EE16B46" wp14:editId="28DD64F3">
                <wp:extent cx="683895" cy="683895"/>
                <wp:effectExtent l="0" t="0" r="1905" b="1905"/>
                <wp:docPr id="7" name="Picture 7" descr="C:\Users\laura.gologan\Desktop\SIGLA_GUVERNULUI_ROMÂNIE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8" descr="C:\Users\laura.gologan\Desktop\SIGLA_GUVERNULUI_ROMÂNIE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3895" cy="683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9" w:type="dxa"/>
          <w:shd w:val="clear" w:color="auto" w:fill="auto"/>
        </w:tcPr>
        <w:p w14:paraId="5F0E8A79" w14:textId="77777777" w:rsidR="004903B2" w:rsidRPr="0092484F" w:rsidRDefault="004903B2" w:rsidP="00CE0DA1">
          <w:pPr>
            <w:pStyle w:val="Header"/>
            <w:jc w:val="right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val="ro-RO" w:eastAsia="ro-RO"/>
            </w:rPr>
            <w:drawing>
              <wp:inline distT="0" distB="0" distL="0" distR="0" wp14:anchorId="50769651" wp14:editId="70718BAC">
                <wp:extent cx="914400" cy="914400"/>
                <wp:effectExtent l="0" t="0" r="0" b="0"/>
                <wp:docPr id="8" name="Picture 8" descr="C:\Users\laura.gologan\Desktop\logo-IS-2014-202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9" descr="C:\Users\laura.gologan\Desktop\logo-IS-2014-2020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54B1223" w14:textId="77777777" w:rsidR="004903B2" w:rsidRDefault="004903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5" w:type="dxa"/>
      <w:jc w:val="center"/>
      <w:tblLayout w:type="fixed"/>
      <w:tblLook w:val="04A0" w:firstRow="1" w:lastRow="0" w:firstColumn="1" w:lastColumn="0" w:noHBand="0" w:noVBand="1"/>
    </w:tblPr>
    <w:tblGrid>
      <w:gridCol w:w="3118"/>
      <w:gridCol w:w="3118"/>
      <w:gridCol w:w="3119"/>
    </w:tblGrid>
    <w:tr w:rsidR="004903B2" w14:paraId="24019BA7" w14:textId="77777777" w:rsidTr="00CE0DA1">
      <w:trPr>
        <w:trHeight w:val="1130"/>
        <w:jc w:val="center"/>
      </w:trPr>
      <w:tc>
        <w:tcPr>
          <w:tcW w:w="3118" w:type="dxa"/>
          <w:shd w:val="clear" w:color="auto" w:fill="auto"/>
        </w:tcPr>
        <w:p w14:paraId="7D578B37" w14:textId="77777777" w:rsidR="004903B2" w:rsidRPr="0092484F" w:rsidRDefault="004903B2" w:rsidP="00CE0DA1">
          <w:pPr>
            <w:pStyle w:val="Header"/>
            <w:rPr>
              <w:rFonts w:ascii="Calibri" w:eastAsia="Calibri" w:hAnsi="Calibri"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val="ro-RO" w:eastAsia="ro-RO"/>
            </w:rPr>
            <w:drawing>
              <wp:inline distT="0" distB="0" distL="0" distR="0" wp14:anchorId="4C094034" wp14:editId="19F0F4EB">
                <wp:extent cx="1009650" cy="819150"/>
                <wp:effectExtent l="0" t="0" r="0" b="0"/>
                <wp:docPr id="3" name="Picture 3" descr="C:\Users\laura.gologan\Desktop\Sigla-UE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7" descr="C:\Users\laura.gologan\Desktop\Sigla-UE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8" w:type="dxa"/>
          <w:shd w:val="clear" w:color="auto" w:fill="auto"/>
        </w:tcPr>
        <w:p w14:paraId="2284C6C7" w14:textId="77777777" w:rsidR="004903B2" w:rsidRPr="0092484F" w:rsidRDefault="004903B2" w:rsidP="00CE0DA1">
          <w:pPr>
            <w:pStyle w:val="Header"/>
            <w:jc w:val="center"/>
            <w:rPr>
              <w:rFonts w:ascii="Calibri" w:eastAsia="Calibri" w:hAnsi="Calibri"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val="ro-RO" w:eastAsia="ro-RO"/>
            </w:rPr>
            <w:drawing>
              <wp:inline distT="0" distB="0" distL="0" distR="0" wp14:anchorId="4BF08FAC" wp14:editId="66C48B14">
                <wp:extent cx="683895" cy="683895"/>
                <wp:effectExtent l="0" t="0" r="1905" b="1905"/>
                <wp:docPr id="2" name="Picture 2" descr="C:\Users\laura.gologan\Desktop\SIGLA_GUVERNULUI_ROMÂNIE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8" descr="C:\Users\laura.gologan\Desktop\SIGLA_GUVERNULUI_ROMÂNIE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3895" cy="683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9" w:type="dxa"/>
          <w:shd w:val="clear" w:color="auto" w:fill="auto"/>
        </w:tcPr>
        <w:p w14:paraId="5ACA7544" w14:textId="77777777" w:rsidR="004903B2" w:rsidRPr="0092484F" w:rsidRDefault="004903B2" w:rsidP="00CE0DA1">
          <w:pPr>
            <w:pStyle w:val="Header"/>
            <w:jc w:val="right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rFonts w:ascii="Calibri" w:eastAsia="Calibri" w:hAnsi="Calibri"/>
              <w:noProof/>
              <w:sz w:val="22"/>
              <w:szCs w:val="22"/>
              <w:lang w:val="ro-RO" w:eastAsia="ro-RO"/>
            </w:rPr>
            <w:drawing>
              <wp:inline distT="0" distB="0" distL="0" distR="0" wp14:anchorId="1D18770D" wp14:editId="4E9C0011">
                <wp:extent cx="914400" cy="914400"/>
                <wp:effectExtent l="0" t="0" r="0" b="0"/>
                <wp:docPr id="1" name="Picture 1" descr="C:\Users\laura.gologan\Desktop\logo-IS-2014-202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9" descr="C:\Users\laura.gologan\Desktop\logo-IS-2014-2020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CBD295C" w14:textId="77777777" w:rsidR="004903B2" w:rsidRDefault="004903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962CA"/>
    <w:multiLevelType w:val="hybridMultilevel"/>
    <w:tmpl w:val="76F4DEDE"/>
    <w:lvl w:ilvl="0" w:tplc="6FB63B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232B8A"/>
    <w:multiLevelType w:val="hybridMultilevel"/>
    <w:tmpl w:val="2760FCC6"/>
    <w:lvl w:ilvl="0" w:tplc="D1C85F7E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D11223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30660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B0F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2810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B041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E63D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A699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E0A2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3453F6"/>
    <w:multiLevelType w:val="multilevel"/>
    <w:tmpl w:val="9DD6C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7A4BD0"/>
    <w:multiLevelType w:val="hybridMultilevel"/>
    <w:tmpl w:val="75CC915E"/>
    <w:lvl w:ilvl="0" w:tplc="2DFED992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E107D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52BA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0C4A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3AD4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0C6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CE4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98A4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AD8B5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087370"/>
    <w:multiLevelType w:val="hybridMultilevel"/>
    <w:tmpl w:val="2132C014"/>
    <w:lvl w:ilvl="0" w:tplc="7B7807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0B25665"/>
    <w:multiLevelType w:val="hybridMultilevel"/>
    <w:tmpl w:val="32B0F4E0"/>
    <w:lvl w:ilvl="0" w:tplc="D1A2DF96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0826DB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3893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D0CCA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465D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0054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0E62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9C549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18A7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AD443C"/>
    <w:multiLevelType w:val="multilevel"/>
    <w:tmpl w:val="ED4E7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8C3FFC"/>
    <w:multiLevelType w:val="multilevel"/>
    <w:tmpl w:val="B4EE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681892"/>
    <w:multiLevelType w:val="multilevel"/>
    <w:tmpl w:val="782E1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8D3EC1"/>
    <w:multiLevelType w:val="multilevel"/>
    <w:tmpl w:val="4184C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372467E"/>
    <w:multiLevelType w:val="hybridMultilevel"/>
    <w:tmpl w:val="14204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DC5680A"/>
    <w:multiLevelType w:val="hybridMultilevel"/>
    <w:tmpl w:val="6ABE7C0E"/>
    <w:lvl w:ilvl="0" w:tplc="8D9AE1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2C4552"/>
    <w:multiLevelType w:val="multilevel"/>
    <w:tmpl w:val="2764B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AA614B"/>
    <w:multiLevelType w:val="hybridMultilevel"/>
    <w:tmpl w:val="863880C8"/>
    <w:lvl w:ilvl="0" w:tplc="6C7E84E4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DC24043"/>
    <w:multiLevelType w:val="hybridMultilevel"/>
    <w:tmpl w:val="11D209EA"/>
    <w:lvl w:ilvl="0" w:tplc="9314D81E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9AC4DC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13258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78E2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FE65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421A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5A2C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5492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AAAB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071F57"/>
    <w:multiLevelType w:val="multilevel"/>
    <w:tmpl w:val="EF4A6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F9425BB"/>
    <w:multiLevelType w:val="hybridMultilevel"/>
    <w:tmpl w:val="48F8CF18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  <w:lvlOverride w:ilvl="0">
      <w:lvl w:ilvl="0">
        <w:numFmt w:val="upperRoman"/>
        <w:lvlText w:val="%1."/>
        <w:lvlJc w:val="right"/>
      </w:lvl>
    </w:lvlOverride>
  </w:num>
  <w:num w:numId="2">
    <w:abstractNumId w:val="1"/>
  </w:num>
  <w:num w:numId="3">
    <w:abstractNumId w:val="14"/>
  </w:num>
  <w:num w:numId="4">
    <w:abstractNumId w:val="7"/>
  </w:num>
  <w:num w:numId="5">
    <w:abstractNumId w:val="3"/>
  </w:num>
  <w:num w:numId="6">
    <w:abstractNumId w:val="8"/>
  </w:num>
  <w:num w:numId="7">
    <w:abstractNumId w:val="2"/>
  </w:num>
  <w:num w:numId="8">
    <w:abstractNumId w:val="6"/>
  </w:num>
  <w:num w:numId="9">
    <w:abstractNumId w:val="12"/>
  </w:num>
  <w:num w:numId="10">
    <w:abstractNumId w:val="5"/>
  </w:num>
  <w:num w:numId="11">
    <w:abstractNumId w:val="9"/>
    <w:lvlOverride w:ilvl="0">
      <w:lvl w:ilvl="0">
        <w:numFmt w:val="lowerLetter"/>
        <w:lvlText w:val="%1."/>
        <w:lvlJc w:val="left"/>
      </w:lvl>
    </w:lvlOverride>
  </w:num>
  <w:num w:numId="12">
    <w:abstractNumId w:val="16"/>
  </w:num>
  <w:num w:numId="13">
    <w:abstractNumId w:val="13"/>
  </w:num>
  <w:num w:numId="14">
    <w:abstractNumId w:val="0"/>
  </w:num>
  <w:num w:numId="15">
    <w:abstractNumId w:val="4"/>
  </w:num>
  <w:num w:numId="16">
    <w:abstractNumId w:val="11"/>
  </w:num>
  <w:num w:numId="17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7CB"/>
    <w:rsid w:val="00013D15"/>
    <w:rsid w:val="00064573"/>
    <w:rsid w:val="00080D45"/>
    <w:rsid w:val="000C0001"/>
    <w:rsid w:val="000F5123"/>
    <w:rsid w:val="001071F5"/>
    <w:rsid w:val="001107A6"/>
    <w:rsid w:val="001114AD"/>
    <w:rsid w:val="001152AC"/>
    <w:rsid w:val="00134087"/>
    <w:rsid w:val="00172903"/>
    <w:rsid w:val="001927C4"/>
    <w:rsid w:val="001A7688"/>
    <w:rsid w:val="001B4264"/>
    <w:rsid w:val="001B65CF"/>
    <w:rsid w:val="001C4BB1"/>
    <w:rsid w:val="001C656C"/>
    <w:rsid w:val="001D73D1"/>
    <w:rsid w:val="0020764E"/>
    <w:rsid w:val="00221240"/>
    <w:rsid w:val="00226675"/>
    <w:rsid w:val="00262DA4"/>
    <w:rsid w:val="0026682A"/>
    <w:rsid w:val="0028192C"/>
    <w:rsid w:val="00290132"/>
    <w:rsid w:val="003003D7"/>
    <w:rsid w:val="00301DEE"/>
    <w:rsid w:val="003124CE"/>
    <w:rsid w:val="003C539E"/>
    <w:rsid w:val="003D28E6"/>
    <w:rsid w:val="003D3D56"/>
    <w:rsid w:val="0040061C"/>
    <w:rsid w:val="00426BEB"/>
    <w:rsid w:val="00460F6C"/>
    <w:rsid w:val="004611C5"/>
    <w:rsid w:val="00463B2E"/>
    <w:rsid w:val="00470C6C"/>
    <w:rsid w:val="004903B2"/>
    <w:rsid w:val="0049643D"/>
    <w:rsid w:val="004C37CB"/>
    <w:rsid w:val="004C3C6A"/>
    <w:rsid w:val="004C66BC"/>
    <w:rsid w:val="005310C8"/>
    <w:rsid w:val="00532733"/>
    <w:rsid w:val="00537A88"/>
    <w:rsid w:val="005522CD"/>
    <w:rsid w:val="00553C26"/>
    <w:rsid w:val="005576CE"/>
    <w:rsid w:val="00580F49"/>
    <w:rsid w:val="005A5C4B"/>
    <w:rsid w:val="005E20D2"/>
    <w:rsid w:val="005E4FB8"/>
    <w:rsid w:val="00625CAD"/>
    <w:rsid w:val="00642C67"/>
    <w:rsid w:val="00642CCF"/>
    <w:rsid w:val="00643F80"/>
    <w:rsid w:val="0065181D"/>
    <w:rsid w:val="006579BE"/>
    <w:rsid w:val="00660752"/>
    <w:rsid w:val="00661B84"/>
    <w:rsid w:val="006E0A9B"/>
    <w:rsid w:val="006F6C23"/>
    <w:rsid w:val="0070064F"/>
    <w:rsid w:val="0074463A"/>
    <w:rsid w:val="00751A75"/>
    <w:rsid w:val="00753054"/>
    <w:rsid w:val="00771A46"/>
    <w:rsid w:val="00776121"/>
    <w:rsid w:val="00786D12"/>
    <w:rsid w:val="007A14C1"/>
    <w:rsid w:val="007A4AF4"/>
    <w:rsid w:val="007A59CD"/>
    <w:rsid w:val="007B3CC6"/>
    <w:rsid w:val="007B4D7E"/>
    <w:rsid w:val="007D201A"/>
    <w:rsid w:val="007D55C9"/>
    <w:rsid w:val="007E6A03"/>
    <w:rsid w:val="008018A3"/>
    <w:rsid w:val="00855C4F"/>
    <w:rsid w:val="008922F8"/>
    <w:rsid w:val="008A4490"/>
    <w:rsid w:val="008A47D6"/>
    <w:rsid w:val="008C0225"/>
    <w:rsid w:val="008D4DC8"/>
    <w:rsid w:val="008F3212"/>
    <w:rsid w:val="0090390E"/>
    <w:rsid w:val="009148E6"/>
    <w:rsid w:val="00916302"/>
    <w:rsid w:val="009261D5"/>
    <w:rsid w:val="00931514"/>
    <w:rsid w:val="00933E8C"/>
    <w:rsid w:val="00963A70"/>
    <w:rsid w:val="00A4193F"/>
    <w:rsid w:val="00A5073B"/>
    <w:rsid w:val="00A5779A"/>
    <w:rsid w:val="00A82E8C"/>
    <w:rsid w:val="00AA0897"/>
    <w:rsid w:val="00AA0B8C"/>
    <w:rsid w:val="00AC7FA2"/>
    <w:rsid w:val="00AE004C"/>
    <w:rsid w:val="00B16180"/>
    <w:rsid w:val="00B2304B"/>
    <w:rsid w:val="00B254F5"/>
    <w:rsid w:val="00B3325F"/>
    <w:rsid w:val="00B85C92"/>
    <w:rsid w:val="00B969F8"/>
    <w:rsid w:val="00BA7BB5"/>
    <w:rsid w:val="00BC10B4"/>
    <w:rsid w:val="00C176ED"/>
    <w:rsid w:val="00CA55BE"/>
    <w:rsid w:val="00CD276C"/>
    <w:rsid w:val="00CD31DD"/>
    <w:rsid w:val="00CD3ACF"/>
    <w:rsid w:val="00CD59A2"/>
    <w:rsid w:val="00CE0DA1"/>
    <w:rsid w:val="00D536CA"/>
    <w:rsid w:val="00D81106"/>
    <w:rsid w:val="00D96E29"/>
    <w:rsid w:val="00DC612A"/>
    <w:rsid w:val="00DC75D6"/>
    <w:rsid w:val="00DE7457"/>
    <w:rsid w:val="00DF583B"/>
    <w:rsid w:val="00E12D4C"/>
    <w:rsid w:val="00E1667C"/>
    <w:rsid w:val="00E41D62"/>
    <w:rsid w:val="00E709D8"/>
    <w:rsid w:val="00EF2C05"/>
    <w:rsid w:val="00EF5ADE"/>
    <w:rsid w:val="00EF6A10"/>
    <w:rsid w:val="00F024E0"/>
    <w:rsid w:val="00F169C1"/>
    <w:rsid w:val="00F371F3"/>
    <w:rsid w:val="00F72872"/>
    <w:rsid w:val="00F7748B"/>
    <w:rsid w:val="00F97794"/>
    <w:rsid w:val="00FE51A2"/>
    <w:rsid w:val="00FF4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D4A5D"/>
  <w15:docId w15:val="{A607EA95-B41E-4563-9D1C-6EF6EC53C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457"/>
    <w:pPr>
      <w:spacing w:after="0" w:line="240" w:lineRule="auto"/>
    </w:pPr>
    <w:rPr>
      <w:rFonts w:ascii="Times New Roman" w:hAnsi="Times New Roman" w:cs="Times New Roman"/>
      <w:color w:val="000000"/>
      <w:kern w:val="28"/>
      <w:sz w:val="20"/>
      <w:szCs w:val="20"/>
      <w:lang w:val="en-US"/>
    </w:rPr>
  </w:style>
  <w:style w:type="paragraph" w:styleId="Heading1">
    <w:name w:val="heading 1"/>
    <w:basedOn w:val="Normal"/>
    <w:link w:val="Heading1Char"/>
    <w:uiPriority w:val="9"/>
    <w:qFormat/>
    <w:rsid w:val="004C37CB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7CB"/>
    <w:rPr>
      <w:rFonts w:ascii="Times New Roman" w:hAnsi="Times New Roman" w:cs="Times New Roman"/>
      <w:b/>
      <w:bCs/>
      <w:kern w:val="36"/>
      <w:sz w:val="48"/>
      <w:szCs w:val="48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4C37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37CB"/>
    <w:rPr>
      <w:rFonts w:ascii="Times New Roman" w:hAnsi="Times New Roman" w:cs="Times New Roman"/>
      <w:color w:val="000000"/>
      <w:kern w:val="28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C37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37CB"/>
    <w:rPr>
      <w:rFonts w:ascii="Times New Roman" w:hAnsi="Times New Roman" w:cs="Times New Roman"/>
      <w:color w:val="000000"/>
      <w:kern w:val="28"/>
      <w:sz w:val="20"/>
      <w:szCs w:val="20"/>
      <w:lang w:val="en-US"/>
    </w:rPr>
  </w:style>
  <w:style w:type="character" w:styleId="Hyperlink">
    <w:name w:val="Hyperlink"/>
    <w:uiPriority w:val="99"/>
    <w:unhideWhenUsed/>
    <w:rsid w:val="004C37CB"/>
    <w:rPr>
      <w:color w:val="0066FF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4C37CB"/>
    <w:pPr>
      <w:ind w:left="720" w:firstLine="720"/>
      <w:contextualSpacing/>
      <w:jc w:val="both"/>
    </w:pPr>
    <w:rPr>
      <w:rFonts w:eastAsia="Calibri"/>
      <w:color w:val="auto"/>
      <w:kern w:val="0"/>
      <w:sz w:val="24"/>
      <w:szCs w:val="24"/>
      <w:shd w:val="clear" w:color="auto" w:fill="FFFFFF"/>
      <w:lang w:val="ro-RO"/>
    </w:rPr>
  </w:style>
  <w:style w:type="character" w:customStyle="1" w:styleId="ListParagraphChar">
    <w:name w:val="List Paragraph Char"/>
    <w:link w:val="ListParagraph"/>
    <w:uiPriority w:val="34"/>
    <w:locked/>
    <w:rsid w:val="004C37CB"/>
    <w:rPr>
      <w:rFonts w:ascii="Times New Roman" w:eastAsia="Calibri" w:hAnsi="Times New Roman" w:cs="Times New Roman"/>
      <w:sz w:val="24"/>
      <w:szCs w:val="24"/>
    </w:rPr>
  </w:style>
  <w:style w:type="character" w:customStyle="1" w:styleId="sden">
    <w:name w:val="s_den"/>
    <w:rsid w:val="004C37CB"/>
  </w:style>
  <w:style w:type="character" w:customStyle="1" w:styleId="spar">
    <w:name w:val="s_par"/>
    <w:rsid w:val="004C37CB"/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0"/>
    <w:rsid w:val="004C37CB"/>
    <w:rPr>
      <w:shd w:val="clear" w:color="auto" w:fill="FFFFFF"/>
    </w:rPr>
  </w:style>
  <w:style w:type="character" w:customStyle="1" w:styleId="MSGENFONTSTYLENAMETEMPLATEROLENUMBERMSGENFONTSTYLENAMEBYROLETEXT3">
    <w:name w:val="MSG_EN_FONT_STYLE_NAME_TEMPLATE_ROLE_NUMBER MSG_EN_FONT_STYLE_NAME_BY_ROLE_TEXT 3_"/>
    <w:link w:val="MSGENFONTSTYLENAMETEMPLATEROLENUMBERMSGENFONTSTYLENAMEBYROLETEXT30"/>
    <w:rsid w:val="004C37CB"/>
    <w:rPr>
      <w:i/>
      <w:iCs/>
      <w:shd w:val="clear" w:color="auto" w:fill="FFFFFF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Normal"/>
    <w:link w:val="MSGENFONTSTYLENAMETEMPLATEROLENUMBERMSGENFONTSTYLENAMEBYROLETEXT2"/>
    <w:rsid w:val="004C37CB"/>
    <w:pPr>
      <w:widowControl w:val="0"/>
      <w:shd w:val="clear" w:color="auto" w:fill="FFFFFF"/>
      <w:spacing w:before="280" w:line="274" w:lineRule="exact"/>
      <w:ind w:hanging="340"/>
    </w:pPr>
    <w:rPr>
      <w:rFonts w:asciiTheme="minorHAnsi" w:hAnsiTheme="minorHAnsi" w:cstheme="minorBidi"/>
      <w:color w:val="auto"/>
      <w:kern w:val="0"/>
      <w:sz w:val="22"/>
      <w:szCs w:val="22"/>
      <w:lang w:val="ro-RO"/>
    </w:rPr>
  </w:style>
  <w:style w:type="paragraph" w:customStyle="1" w:styleId="MSGENFONTSTYLENAMETEMPLATEROLENUMBERMSGENFONTSTYLENAMEBYROLETEXT30">
    <w:name w:val="MSG_EN_FONT_STYLE_NAME_TEMPLATE_ROLE_NUMBER MSG_EN_FONT_STYLE_NAME_BY_ROLE_TEXT 3"/>
    <w:basedOn w:val="Normal"/>
    <w:link w:val="MSGENFONTSTYLENAMETEMPLATEROLENUMBERMSGENFONTSTYLENAMEBYROLETEXT3"/>
    <w:rsid w:val="004C37CB"/>
    <w:pPr>
      <w:widowControl w:val="0"/>
      <w:shd w:val="clear" w:color="auto" w:fill="FFFFFF"/>
      <w:spacing w:after="280" w:line="274" w:lineRule="exact"/>
      <w:ind w:firstLine="720"/>
    </w:pPr>
    <w:rPr>
      <w:rFonts w:asciiTheme="minorHAnsi" w:hAnsiTheme="minorHAnsi" w:cstheme="minorBidi"/>
      <w:i/>
      <w:iCs/>
      <w:color w:val="auto"/>
      <w:kern w:val="0"/>
      <w:sz w:val="22"/>
      <w:szCs w:val="22"/>
      <w:lang w:val="ro-RO"/>
    </w:rPr>
  </w:style>
  <w:style w:type="paragraph" w:customStyle="1" w:styleId="MSGENFONTSTYLENAMETEMPLATEROLENUMBERMSGENFONTSTYLENAMEBYROLETEXT31">
    <w:name w:val="MSG_EN_FONT_STYLE_NAME_TEMPLATE_ROLE_NUMBER MSG_EN_FONT_STYLE_NAME_BY_ROLE_TEXT 31"/>
    <w:basedOn w:val="Normal"/>
    <w:uiPriority w:val="99"/>
    <w:rsid w:val="004C37CB"/>
    <w:pPr>
      <w:widowControl w:val="0"/>
      <w:shd w:val="clear" w:color="auto" w:fill="FFFFFF"/>
      <w:spacing w:line="197" w:lineRule="exact"/>
      <w:jc w:val="center"/>
    </w:pPr>
    <w:rPr>
      <w:color w:val="auto"/>
      <w:kern w:val="0"/>
      <w:sz w:val="17"/>
      <w:szCs w:val="17"/>
      <w:lang w:eastAsia="ro-RO"/>
    </w:rPr>
  </w:style>
  <w:style w:type="character" w:customStyle="1" w:styleId="MSGENFONTSTYLENAMETEMPLATEROLEMSGENFONTSTYLENAMEBYROLEPICTURECAPTIONExact">
    <w:name w:val="MSG_EN_FONT_STYLE_NAME_TEMPLATE_ROLE MSG_EN_FONT_STYLE_NAME_BY_ROLE_PICTURE_CAPTION Exact"/>
    <w:basedOn w:val="DefaultParagraphFont"/>
    <w:link w:val="MSGENFONTSTYLENAMETEMPLATEROLEMSGENFONTSTYLENAMEBYROLEPICTURECAPTION"/>
    <w:rsid w:val="004C37CB"/>
    <w:rPr>
      <w:shd w:val="clear" w:color="auto" w:fill="FFFFFF"/>
    </w:rPr>
  </w:style>
  <w:style w:type="character" w:customStyle="1" w:styleId="MSGENFONTSTYLENAMETEMPLATEROLELEVELMSGENFONTSTYLENAMEBYROLEHEADING1">
    <w:name w:val="MSG_EN_FONT_STYLE_NAME_TEMPLATE_ROLE_LEVEL MSG_EN_FONT_STYLE_NAME_BY_ROLE_HEADING 1_"/>
    <w:basedOn w:val="DefaultParagraphFont"/>
    <w:link w:val="MSGENFONTSTYLENAMETEMPLATEROLELEVELMSGENFONTSTYLENAMEBYROLEHEADING10"/>
    <w:rsid w:val="004C37CB"/>
    <w:rPr>
      <w:b/>
      <w:bCs/>
      <w:shd w:val="clear" w:color="auto" w:fill="FFFFFF"/>
    </w:rPr>
  </w:style>
  <w:style w:type="character" w:customStyle="1" w:styleId="MSGENFONTSTYLENAMETEMPLATEROLEMSGENFONTSTYLENAMEBYROLETABLECAPTION">
    <w:name w:val="MSG_EN_FONT_STYLE_NAME_TEMPLATE_ROLE MSG_EN_FONT_STYLE_NAME_BY_ROLE_TABLE_CAPTION_"/>
    <w:basedOn w:val="DefaultParagraphFont"/>
    <w:link w:val="MSGENFONTSTYLENAMETEMPLATEROLEMSGENFONTSTYLENAMEBYROLETABLECAPTION0"/>
    <w:rsid w:val="004C37CB"/>
    <w:rPr>
      <w:shd w:val="clear" w:color="auto" w:fill="FFFFFF"/>
    </w:rPr>
  </w:style>
  <w:style w:type="character" w:customStyle="1" w:styleId="MSGENFONTSTYLENAMETEMPLATEROLENUMBERMSGENFONTSTYLENAMEBYROLETEXT2MSGENFONTSTYLEMODIFERSIZE12MSGENFONTSTYLEMODIFERBOLD">
    <w:name w:val="MSG_EN_FONT_STYLE_NAME_TEMPLATE_ROLE_NUMBER MSG_EN_FONT_STYLE_NAME_BY_ROLE_TEXT 2 + MSG_EN_FONT_STYLE_MODIFER_SIZE 12;MSG_EN_FONT_STYLE_MODIFER_BOLD"/>
    <w:basedOn w:val="MSGENFONTSTYLENAMETEMPLATEROLENUMBERMSGENFONTSTYLENAMEBYROLETEXT2"/>
    <w:rsid w:val="004C37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n-US" w:eastAsia="en-US" w:bidi="en-US"/>
    </w:rPr>
  </w:style>
  <w:style w:type="paragraph" w:customStyle="1" w:styleId="MSGENFONTSTYLENAMETEMPLATEROLELEVELMSGENFONTSTYLENAMEBYROLEHEADING10">
    <w:name w:val="MSG_EN_FONT_STYLE_NAME_TEMPLATE_ROLE_LEVEL MSG_EN_FONT_STYLE_NAME_BY_ROLE_HEADING 1"/>
    <w:basedOn w:val="Normal"/>
    <w:link w:val="MSGENFONTSTYLENAMETEMPLATEROLELEVELMSGENFONTSTYLENAMEBYROLEHEADING1"/>
    <w:rsid w:val="004C37CB"/>
    <w:pPr>
      <w:widowControl w:val="0"/>
      <w:shd w:val="clear" w:color="auto" w:fill="FFFFFF"/>
      <w:spacing w:line="266" w:lineRule="exact"/>
      <w:outlineLvl w:val="0"/>
    </w:pPr>
    <w:rPr>
      <w:rFonts w:asciiTheme="minorHAnsi" w:hAnsiTheme="minorHAnsi" w:cstheme="minorBidi"/>
      <w:b/>
      <w:bCs/>
      <w:color w:val="auto"/>
      <w:kern w:val="0"/>
      <w:sz w:val="22"/>
      <w:szCs w:val="22"/>
      <w:lang w:val="ro-RO"/>
    </w:rPr>
  </w:style>
  <w:style w:type="paragraph" w:customStyle="1" w:styleId="MSGENFONTSTYLENAMETEMPLATEROLEMSGENFONTSTYLENAMEBYROLEPICTURECAPTION">
    <w:name w:val="MSG_EN_FONT_STYLE_NAME_TEMPLATE_ROLE MSG_EN_FONT_STYLE_NAME_BY_ROLE_PICTURE_CAPTION"/>
    <w:basedOn w:val="Normal"/>
    <w:link w:val="MSGENFONTSTYLENAMETEMPLATEROLEMSGENFONTSTYLENAMEBYROLEPICTURECAPTIONExact"/>
    <w:rsid w:val="004C37CB"/>
    <w:pPr>
      <w:widowControl w:val="0"/>
      <w:shd w:val="clear" w:color="auto" w:fill="FFFFFF"/>
      <w:spacing w:line="317" w:lineRule="exact"/>
      <w:jc w:val="center"/>
    </w:pPr>
    <w:rPr>
      <w:rFonts w:asciiTheme="minorHAnsi" w:hAnsiTheme="minorHAnsi" w:cstheme="minorBidi"/>
      <w:color w:val="auto"/>
      <w:kern w:val="0"/>
      <w:sz w:val="22"/>
      <w:szCs w:val="22"/>
      <w:lang w:val="ro-RO"/>
    </w:rPr>
  </w:style>
  <w:style w:type="paragraph" w:customStyle="1" w:styleId="MSGENFONTSTYLENAMETEMPLATEROLEMSGENFONTSTYLENAMEBYROLETABLECAPTION0">
    <w:name w:val="MSG_EN_FONT_STYLE_NAME_TEMPLATE_ROLE MSG_EN_FONT_STYLE_NAME_BY_ROLE_TABLE_CAPTION"/>
    <w:basedOn w:val="Normal"/>
    <w:link w:val="MSGENFONTSTYLENAMETEMPLATEROLEMSGENFONTSTYLENAMEBYROLETABLECAPTION"/>
    <w:rsid w:val="004C37CB"/>
    <w:pPr>
      <w:widowControl w:val="0"/>
      <w:shd w:val="clear" w:color="auto" w:fill="FFFFFF"/>
      <w:spacing w:line="244" w:lineRule="exact"/>
    </w:pPr>
    <w:rPr>
      <w:rFonts w:asciiTheme="minorHAnsi" w:hAnsiTheme="minorHAnsi" w:cstheme="minorBidi"/>
      <w:color w:val="auto"/>
      <w:kern w:val="0"/>
      <w:sz w:val="22"/>
      <w:szCs w:val="22"/>
      <w:lang w:val="ro-RO"/>
    </w:rPr>
  </w:style>
  <w:style w:type="table" w:styleId="TableGrid">
    <w:name w:val="Table Grid"/>
    <w:basedOn w:val="TableNormal"/>
    <w:uiPriority w:val="39"/>
    <w:rsid w:val="004C3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C37CB"/>
    <w:pPr>
      <w:spacing w:before="100" w:beforeAutospacing="1" w:after="100" w:afterAutospacing="1"/>
    </w:pPr>
    <w:rPr>
      <w:color w:val="auto"/>
      <w:kern w:val="0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37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7CB"/>
    <w:rPr>
      <w:rFonts w:ascii="Segoe UI" w:hAnsi="Segoe UI" w:cs="Segoe UI"/>
      <w:color w:val="000000"/>
      <w:kern w:val="28"/>
      <w:sz w:val="18"/>
      <w:szCs w:val="18"/>
      <w:lang w:val="en-US"/>
    </w:rPr>
  </w:style>
  <w:style w:type="character" w:customStyle="1" w:styleId="yiv9455764908">
    <w:name w:val="yiv9455764908"/>
    <w:basedOn w:val="DefaultParagraphFont"/>
    <w:rsid w:val="004C37CB"/>
  </w:style>
  <w:style w:type="character" w:styleId="Emphasis">
    <w:name w:val="Emphasis"/>
    <w:uiPriority w:val="20"/>
    <w:qFormat/>
    <w:rsid w:val="004C37CB"/>
    <w:rPr>
      <w:i/>
      <w:iCs/>
    </w:rPr>
  </w:style>
  <w:style w:type="paragraph" w:customStyle="1" w:styleId="yiv6859310085ydp81c5665dyiv8995547908msonormal">
    <w:name w:val="yiv6859310085ydp81c5665dyiv8995547908msonormal"/>
    <w:basedOn w:val="Normal"/>
    <w:rsid w:val="004C37CB"/>
    <w:pPr>
      <w:spacing w:before="100" w:beforeAutospacing="1" w:after="100" w:afterAutospacing="1"/>
    </w:pPr>
    <w:rPr>
      <w:color w:val="auto"/>
      <w:kern w:val="0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C37CB"/>
    <w:pPr>
      <w:widowControl w:val="0"/>
      <w:autoSpaceDE w:val="0"/>
      <w:autoSpaceDN w:val="0"/>
    </w:pPr>
    <w:rPr>
      <w:color w:val="auto"/>
      <w:kern w:val="0"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1"/>
    <w:rsid w:val="004C37CB"/>
    <w:rPr>
      <w:rFonts w:ascii="Times New Roman" w:hAnsi="Times New Roman" w:cs="Times New Roman"/>
      <w:sz w:val="25"/>
      <w:szCs w:val="25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C37C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C3732-DF35-43CF-B649-638037EA2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GARGAUN ANA-NICOLETA</cp:lastModifiedBy>
  <cp:revision>4</cp:revision>
  <cp:lastPrinted>2021-11-23T13:42:00Z</cp:lastPrinted>
  <dcterms:created xsi:type="dcterms:W3CDTF">2021-11-23T13:47:00Z</dcterms:created>
  <dcterms:modified xsi:type="dcterms:W3CDTF">2021-11-23T14:06:00Z</dcterms:modified>
</cp:coreProperties>
</file>